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 Neue Light" w:cs="Helvetica Neue Light" w:hAnsi="Helvetica Neue Light" w:eastAsia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  <w:rtl w:val="0"/>
          <w:lang w:val="en-US"/>
        </w:rPr>
        <w:t>HAMPTON WICK UNITED CHARITY</w:t>
      </w:r>
    </w:p>
    <w:p>
      <w:pPr>
        <w:pStyle w:val="Body"/>
        <w:jc w:val="center"/>
      </w:pPr>
    </w:p>
    <w:p>
      <w:pPr>
        <w:pStyle w:val="Body"/>
        <w:jc w:val="center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en-US"/>
        </w:rPr>
        <w:t>Registered Charity no. 1010147</w:t>
      </w:r>
    </w:p>
    <w:p>
      <w:pPr>
        <w:pStyle w:val="Body"/>
        <w:bidi w:val="0"/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22222"/>
          <w:rtl w:val="0"/>
          <w14:textFill>
            <w14:solidFill>
              <w14:srgbClr w14:val="222222"/>
            </w14:solidFill>
          </w14:textFill>
        </w:rPr>
      </w:pPr>
    </w:p>
    <w:tbl>
      <w:tblPr>
        <w:tblW w:w="95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760"/>
        <w:gridCol w:w="2747"/>
      </w:tblGrid>
      <w:tr>
        <w:tblPrEx>
          <w:shd w:val="clear" w:color="auto" w:fill="auto"/>
        </w:tblPrEx>
        <w:trPr>
          <w:trHeight w:val="261" w:hRule="atLeast"/>
        </w:trPr>
        <w:tc>
          <w:tcPr>
            <w:tcW w:type="dxa" w:w="950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6c6c6c"/>
                <w:sz w:val="22"/>
                <w:szCs w:val="22"/>
                <w:rtl w:val="0"/>
                <w14:textFill>
                  <w14:solidFill>
                    <w14:srgbClr w14:val="6C6C6C"/>
                  </w14:solidFill>
                </w14:textFill>
              </w:rPr>
              <w:t>YOUR INFORMATION</w:t>
            </w:r>
          </w:p>
        </w:tc>
      </w:tr>
      <w:tr>
        <w:tblPrEx>
          <w:shd w:val="clear" w:color="auto" w:fill="auto"/>
        </w:tblPrEx>
        <w:trPr>
          <w:trHeight w:val="26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Name of Applicant</w:t>
            </w:r>
          </w:p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313131"/>
                <w:sz w:val="22"/>
                <w:szCs w:val="22"/>
                <w:rtl w:val="0"/>
                <w:lang w:val="en-US"/>
                <w14:textFill>
                  <w14:solidFill>
                    <w14:srgbClr w14:val="313131"/>
                  </w14:solidFill>
                </w14:textFill>
              </w:rPr>
              <w:t>Others in Household</w:t>
            </w:r>
            <w:r>
              <w:rPr>
                <w:b w:val="1"/>
                <w:bCs w:val="1"/>
                <w:outline w:val="0"/>
                <w:color w:val="313131"/>
                <w:sz w:val="22"/>
                <w:szCs w:val="22"/>
                <w:rtl w:val="0"/>
                <w:lang w:val="en-US"/>
                <w14:textFill>
                  <w14:solidFill>
                    <w14:srgbClr w14:val="313131"/>
                  </w14:solidFill>
                </w14:textFill>
              </w:rPr>
              <w:t xml:space="preserve"> </w:t>
            </w:r>
            <w:r>
              <w:rPr>
                <w:b w:val="0"/>
                <w:bCs w:val="0"/>
                <w:outline w:val="0"/>
                <w:color w:val="313131"/>
                <w:sz w:val="22"/>
                <w:szCs w:val="22"/>
                <w:rtl w:val="0"/>
                <w:lang w:val="en-US"/>
                <w14:textFill>
                  <w14:solidFill>
                    <w14:srgbClr w14:val="313131"/>
                  </w14:solidFill>
                </w14:textFill>
              </w:rPr>
              <w:t xml:space="preserve">- </w:t>
            </w:r>
            <w:r>
              <w:rPr>
                <w:b w:val="0"/>
                <w:bCs w:val="0"/>
                <w:outline w:val="0"/>
                <w:color w:val="313131"/>
                <w:sz w:val="22"/>
                <w:szCs w:val="22"/>
                <w:rtl w:val="0"/>
                <w:lang w:val="en-US"/>
                <w14:textFill>
                  <w14:solidFill>
                    <w14:srgbClr w14:val="313131"/>
                  </w14:solidFill>
                </w14:textFill>
              </w:rPr>
              <w:t>Please specify adult or child</w:t>
            </w:r>
          </w:p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Telephone Number</w:t>
            </w:r>
          </w:p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Email Address</w:t>
            </w:r>
          </w:p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Home Address</w:t>
            </w:r>
          </w:p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1" w:hRule="atLeast"/>
        </w:trPr>
        <w:tc>
          <w:tcPr>
            <w:tcW w:type="dxa" w:w="950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6c6c6c"/>
                <w:sz w:val="22"/>
                <w:szCs w:val="22"/>
                <w:rtl w:val="0"/>
                <w14:textFill>
                  <w14:solidFill>
                    <w14:srgbClr w14:val="6C6C6C"/>
                  </w14:solidFill>
                </w14:textFill>
              </w:rPr>
              <w:t>YOUR</w:t>
            </w:r>
            <w:r>
              <w:rPr>
                <w:rFonts w:ascii="Helvetica Neue" w:hAnsi="Helvetica Neue" w:hint="default"/>
                <w:b w:val="1"/>
                <w:bCs w:val="1"/>
                <w:outline w:val="0"/>
                <w:color w:val="6c6c6c"/>
                <w:sz w:val="22"/>
                <w:szCs w:val="22"/>
                <w:rtl w:val="0"/>
                <w14:textFill>
                  <w14:solidFill>
                    <w14:srgbClr w14:val="6C6C6C"/>
                  </w14:solidFill>
                </w14:textFill>
              </w:rPr>
              <w:t> 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6c6c6c"/>
                <w:sz w:val="22"/>
                <w:szCs w:val="22"/>
                <w:rtl w:val="0"/>
                <w14:textFill>
                  <w14:solidFill>
                    <w14:srgbClr w14:val="6C6C6C"/>
                  </w14:solidFill>
                </w14:textFill>
              </w:rPr>
              <w:t>APPLICATION</w:t>
            </w:r>
          </w:p>
        </w:tc>
      </w:tr>
      <w:tr>
        <w:tblPrEx>
          <w:shd w:val="clear" w:color="auto" w:fill="auto"/>
        </w:tblPrEx>
        <w:trPr>
          <w:trHeight w:val="26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Amount Requested (</w:t>
            </w:r>
            <w:r>
              <w:rPr>
                <w:rFonts w:ascii="Helvetica Neue" w:hAnsi="Helvetica Neue" w:hint="default"/>
                <w:b w:val="1"/>
                <w:bCs w:val="1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£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)</w:t>
            </w:r>
          </w:p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4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0"/>
                <w:bCs w:val="0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313131"/>
                <w:sz w:val="22"/>
                <w:szCs w:val="22"/>
                <w:rtl w:val="0"/>
                <w:lang w:val="en-US"/>
                <w14:textFill>
                  <w14:solidFill>
                    <w14:srgbClr w14:val="313131"/>
                  </w14:solidFill>
                </w14:textFill>
              </w:rPr>
              <w:t>Purpose of Request (</w:t>
            </w:r>
            <w:r>
              <w:rPr>
                <w:b w:val="1"/>
                <w:bCs w:val="1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£</w:t>
            </w:r>
            <w:r>
              <w:rPr>
                <w:b w:val="1"/>
                <w:bCs w:val="1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313131"/>
                <w:rtl w:val="0"/>
                <w:lang w:val="en-US"/>
                <w14:textFill>
                  <w14:solidFill>
                    <w14:srgbClr w14:val="313131"/>
                  </w14:solidFill>
                </w14:textFill>
              </w:rPr>
              <w:t>Eg rent/food whilst await benefits to start, household appliance urgently needed</w:t>
            </w:r>
          </w:p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Are you (or your spouse) in employment?</w:t>
            </w:r>
          </w:p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Full-Time / Part-Time / No</w:t>
            </w:r>
          </w:p>
        </w:tc>
      </w:tr>
      <w:tr>
        <w:tblPrEx>
          <w:shd w:val="clear" w:color="auto" w:fill="auto"/>
        </w:tblPrEx>
        <w:trPr>
          <w:trHeight w:val="74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0"/>
                <w:bCs w:val="0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313131"/>
                <w:sz w:val="22"/>
                <w:szCs w:val="22"/>
                <w:rtl w:val="0"/>
                <w:lang w:val="en-US"/>
                <w14:textFill>
                  <w14:solidFill>
                    <w14:srgbClr w14:val="313131"/>
                  </w14:solidFill>
                </w14:textFill>
              </w:rPr>
              <w:t>What other means of financial support do you have in place?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313131"/>
                <w:rtl w:val="0"/>
                <w:lang w:val="en-US"/>
                <w14:textFill>
                  <w14:solidFill>
                    <w14:srgbClr w14:val="313131"/>
                  </w14:solidFill>
                </w14:textFill>
              </w:rPr>
              <w:t>Eg benefits</w:t>
            </w:r>
            <w:r>
              <w:rPr>
                <w:outline w:val="0"/>
                <w:color w:val="313131"/>
                <w:rtl w:val="0"/>
                <w14:textFill>
                  <w14:solidFill>
                    <w14:srgbClr w14:val="313131"/>
                  </w14:solidFill>
                </w14:textFill>
              </w:rPr>
              <w:t> </w:t>
            </w:r>
            <w:r>
              <w:rPr>
                <w:outline w:val="0"/>
                <w:color w:val="313131"/>
                <w:rtl w:val="0"/>
                <w:lang w:val="en-US"/>
                <w14:textFill>
                  <w14:solidFill>
                    <w14:srgbClr w14:val="313131"/>
                  </w14:solidFill>
                </w14:textFill>
              </w:rPr>
              <w:t>application</w:t>
            </w:r>
            <w:r>
              <w:rPr>
                <w:outline w:val="0"/>
                <w:color w:val="313131"/>
                <w:rtl w:val="0"/>
                <w14:textFill>
                  <w14:solidFill>
                    <w14:srgbClr w14:val="313131"/>
                  </w14:solidFill>
                </w14:textFill>
              </w:rPr>
              <w:t> </w:t>
            </w:r>
            <w:r>
              <w:rPr>
                <w:outline w:val="0"/>
                <w:color w:val="313131"/>
                <w:rtl w:val="0"/>
                <w:lang w:val="en-US"/>
                <w14:textFill>
                  <w14:solidFill>
                    <w14:srgbClr w14:val="313131"/>
                  </w14:solidFill>
                </w14:textFill>
              </w:rPr>
              <w:t>in progress, will receive Government assistance for furloughed employees or self-employed family support</w:t>
            </w:r>
          </w:p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2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How much of the total cost of the purchase will you be contributing?</w:t>
            </w:r>
          </w:p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313131"/>
                <w:sz w:val="22"/>
                <w:szCs w:val="22"/>
                <w:rtl w:val="0"/>
                <w:lang w:val="en-US"/>
                <w14:textFill>
                  <w14:solidFill>
                    <w14:srgbClr w14:val="313131"/>
                  </w14:solidFill>
                </w14:textFill>
              </w:rPr>
              <w:t>Any additional circumstances you wish to share as to why you require financial assistance or do you have any other need?</w:t>
            </w:r>
            <w:r>
              <w:rPr>
                <w:b w:val="1"/>
                <w:bCs w:val="1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 </w:t>
            </w:r>
            <w:r>
              <w:rPr>
                <w:b w:val="0"/>
                <w:bCs w:val="0"/>
                <w:outline w:val="0"/>
                <w:color w:val="313131"/>
                <w:sz w:val="20"/>
                <w:szCs w:val="20"/>
                <w:rtl w:val="0"/>
                <w14:textFill>
                  <w14:solidFill>
                    <w14:srgbClr w14:val="313131"/>
                  </w14:solidFill>
                </w14:textFill>
              </w:rPr>
              <w:t>(eg pastoral care, errands)</w:t>
            </w:r>
          </w:p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2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313131"/>
                <w:sz w:val="22"/>
                <w:szCs w:val="22"/>
                <w:rtl w:val="0"/>
                <w:lang w:val="en-US"/>
                <w14:textFill>
                  <w14:solidFill>
                    <w14:srgbClr w14:val="313131"/>
                  </w14:solidFill>
                </w14:textFill>
              </w:rPr>
              <w:t>Signature</w:t>
            </w:r>
            <w:r>
              <w:rPr>
                <w:b w:val="1"/>
                <w:bCs w:val="1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 </w:t>
            </w:r>
            <w:r>
              <w:rPr>
                <w:outline w:val="0"/>
                <w:color w:val="313131"/>
                <w:sz w:val="22"/>
                <w:szCs w:val="22"/>
                <w:rtl w:val="0"/>
                <w:lang w:val="en-US"/>
                <w14:textFill>
                  <w14:solidFill>
                    <w14:srgbClr w14:val="313131"/>
                  </w14:solidFill>
                </w14:textFill>
              </w:rPr>
              <w:t>(electronic signature is acceptable)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313131"/>
                <w:sz w:val="22"/>
                <w:szCs w:val="22"/>
                <w:rtl w:val="0"/>
                <w:lang w:val="en-US"/>
                <w14:textFill>
                  <w14:solidFill>
                    <w14:srgbClr w14:val="313131"/>
                  </w14:solidFill>
                </w14:textFill>
              </w:rPr>
              <w:t>Confirming information given is true and accurate</w:t>
            </w:r>
          </w:p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1" w:hRule="atLeast"/>
        </w:trPr>
        <w:tc>
          <w:tcPr>
            <w:tcW w:type="dxa" w:w="6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313131"/>
                <w:sz w:val="22"/>
                <w:szCs w:val="22"/>
                <w:rtl w:val="0"/>
                <w14:textFill>
                  <w14:solidFill>
                    <w14:srgbClr w14:val="313131"/>
                  </w14:solidFill>
                </w14:textFill>
              </w:rPr>
              <w:t>Date:</w:t>
            </w:r>
          </w:p>
        </w:tc>
        <w:tc>
          <w:tcPr>
            <w:tcW w:type="dxa" w:w="2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